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194" w:rsidRDefault="00DB0194" w:rsidP="00DB0194">
      <w:pPr>
        <w:rPr>
          <w:lang w:val="hy-AM"/>
        </w:rPr>
      </w:pPr>
      <w:r>
        <w:rPr>
          <w:rFonts w:ascii="Sylfaen" w:hAnsi="Sylfaen" w:cs="Sylfaen"/>
          <w:lang w:val="hy-AM"/>
        </w:rPr>
        <w:t>Հաշվի՛ր։</w:t>
      </w:r>
    </w:p>
    <w:p w:rsidR="00DB0194" w:rsidRDefault="00DB0194" w:rsidP="00DB0194">
      <w:pPr>
        <w:rPr>
          <w:lang w:val="en-US"/>
        </w:rPr>
      </w:pPr>
      <w:r>
        <w:rPr>
          <w:lang w:val="en-US"/>
        </w:rPr>
        <w:t>11x23= 253</w:t>
      </w:r>
    </w:p>
    <w:p w:rsidR="00DB0194" w:rsidRDefault="00DB0194" w:rsidP="00DB0194">
      <w:pPr>
        <w:rPr>
          <w:lang w:val="en-US"/>
        </w:rPr>
      </w:pPr>
      <w:r>
        <w:rPr>
          <w:lang w:val="en-US"/>
        </w:rPr>
        <w:t>34x22= 748</w:t>
      </w:r>
    </w:p>
    <w:p w:rsidR="00DB0194" w:rsidRDefault="00DB0194" w:rsidP="00DB0194">
      <w:pPr>
        <w:rPr>
          <w:lang w:val="en-US"/>
        </w:rPr>
      </w:pPr>
      <w:r>
        <w:rPr>
          <w:lang w:val="en-US"/>
        </w:rPr>
        <w:t>15x62= 930</w:t>
      </w:r>
    </w:p>
    <w:p w:rsidR="00DB0194" w:rsidRPr="00E12399" w:rsidRDefault="00DB0194" w:rsidP="00DB0194">
      <w:pPr>
        <w:rPr>
          <w:lang w:val="hy-AM"/>
        </w:rPr>
      </w:pPr>
      <w:r>
        <w:rPr>
          <w:lang w:val="en-US"/>
        </w:rPr>
        <w:t>23x53=</w:t>
      </w:r>
      <w:bookmarkStart w:id="0" w:name="_GoBack"/>
      <w:bookmarkEnd w:id="0"/>
      <w:r>
        <w:rPr>
          <w:lang w:val="en-US"/>
        </w:rPr>
        <w:t xml:space="preserve"> 1219</w:t>
      </w:r>
    </w:p>
    <w:p w:rsidR="00DB0194" w:rsidRPr="00E12399" w:rsidRDefault="00DB0194" w:rsidP="00DB0194">
      <w:pPr>
        <w:rPr>
          <w:lang w:val="hy-AM"/>
        </w:rPr>
      </w:pPr>
    </w:p>
    <w:p w:rsidR="00DB0194" w:rsidRPr="00E12399" w:rsidRDefault="00DB0194" w:rsidP="00DB0194">
      <w:pPr>
        <w:rPr>
          <w:lang w:val="hy-AM"/>
        </w:rPr>
      </w:pPr>
    </w:p>
    <w:p w:rsidR="00DB0194" w:rsidRPr="00DB0194" w:rsidRDefault="00DB0194" w:rsidP="00DB0194">
      <w:pPr>
        <w:rPr>
          <w:rFonts w:ascii="Sylfaen" w:hAnsi="Sylfaen" w:cs="Sylfaen"/>
          <w:lang w:val="hy-AM"/>
        </w:rPr>
      </w:pPr>
      <w:r w:rsidRPr="00E12399">
        <w:rPr>
          <w:rFonts w:ascii="Sylfaen" w:hAnsi="Sylfaen" w:cs="Sylfaen"/>
          <w:lang w:val="hy-AM"/>
        </w:rPr>
        <w:t>Հաշվի՛ր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ուղղանկյան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պարագիծը</w:t>
      </w:r>
      <w:r w:rsidRPr="00E12399">
        <w:rPr>
          <w:lang w:val="hy-AM"/>
        </w:rPr>
        <w:t xml:space="preserve">, </w:t>
      </w:r>
      <w:r w:rsidRPr="00E12399">
        <w:rPr>
          <w:rFonts w:ascii="Sylfaen" w:hAnsi="Sylfaen" w:cs="Sylfaen"/>
          <w:lang w:val="hy-AM"/>
        </w:rPr>
        <w:t>եթե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դրա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կողմերի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երկարություններն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են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՝</w:t>
      </w:r>
      <w:r w:rsidRPr="00E12399">
        <w:rPr>
          <w:lang w:val="hy-AM"/>
        </w:rPr>
        <w:t xml:space="preserve"> 5</w:t>
      </w:r>
      <w:r w:rsidRPr="00E12399">
        <w:rPr>
          <w:rFonts w:ascii="Sylfaen" w:hAnsi="Sylfaen" w:cs="Sylfaen"/>
          <w:lang w:val="hy-AM"/>
        </w:rPr>
        <w:t>սմ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և</w:t>
      </w:r>
      <w:r w:rsidRPr="00E12399">
        <w:rPr>
          <w:lang w:val="hy-AM"/>
        </w:rPr>
        <w:t xml:space="preserve">  7</w:t>
      </w:r>
      <w:r w:rsidRPr="00E12399">
        <w:rPr>
          <w:rFonts w:ascii="Sylfaen" w:hAnsi="Sylfaen" w:cs="Sylfaen"/>
          <w:lang w:val="hy-AM"/>
        </w:rPr>
        <w:t>սմ։</w:t>
      </w:r>
    </w:p>
    <w:p w:rsidR="00DB0194" w:rsidRPr="00DB0194" w:rsidRDefault="00DB0194" w:rsidP="00DB0194">
      <w:pPr>
        <w:rPr>
          <w:lang w:val="hy-AM"/>
        </w:rPr>
      </w:pPr>
      <w:r w:rsidRPr="00DB0194">
        <w:rPr>
          <w:rFonts w:ascii="Sylfaen" w:hAnsi="Sylfaen" w:cs="Sylfaen"/>
          <w:lang w:val="hy-AM"/>
        </w:rPr>
        <w:t>7+7+5+5=24</w:t>
      </w:r>
    </w:p>
    <w:p w:rsidR="00DB0194" w:rsidRPr="00DB0194" w:rsidRDefault="00DB0194" w:rsidP="00DB0194">
      <w:pPr>
        <w:rPr>
          <w:rFonts w:ascii="Sylfaen" w:hAnsi="Sylfaen" w:cs="Sylfaen"/>
          <w:lang w:val="hy-AM"/>
        </w:rPr>
      </w:pPr>
      <w:r w:rsidRPr="00E12399">
        <w:rPr>
          <w:rFonts w:ascii="Sylfaen" w:hAnsi="Sylfaen" w:cs="Sylfaen"/>
          <w:lang w:val="hy-AM"/>
        </w:rPr>
        <w:t>Հաշվի՛ր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ուղղանկյան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պարագիծը</w:t>
      </w:r>
      <w:r w:rsidRPr="00E12399">
        <w:rPr>
          <w:lang w:val="hy-AM"/>
        </w:rPr>
        <w:t xml:space="preserve">, </w:t>
      </w:r>
      <w:r w:rsidRPr="00E12399">
        <w:rPr>
          <w:rFonts w:ascii="Sylfaen" w:hAnsi="Sylfaen" w:cs="Sylfaen"/>
          <w:lang w:val="hy-AM"/>
        </w:rPr>
        <w:t>եթե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դրա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կողմերի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երկարություններն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են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՝</w:t>
      </w:r>
      <w:r w:rsidRPr="00E12399">
        <w:rPr>
          <w:lang w:val="hy-AM"/>
        </w:rPr>
        <w:t xml:space="preserve">4  </w:t>
      </w:r>
      <w:r w:rsidRPr="00E12399">
        <w:rPr>
          <w:rFonts w:ascii="Sylfaen" w:hAnsi="Sylfaen" w:cs="Sylfaen"/>
          <w:lang w:val="hy-AM"/>
        </w:rPr>
        <w:t>սմ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և</w:t>
      </w:r>
      <w:r w:rsidRPr="00E12399">
        <w:rPr>
          <w:lang w:val="hy-AM"/>
        </w:rPr>
        <w:t xml:space="preserve">  9</w:t>
      </w:r>
      <w:r w:rsidRPr="00E12399">
        <w:rPr>
          <w:rFonts w:ascii="Sylfaen" w:hAnsi="Sylfaen" w:cs="Sylfaen"/>
          <w:lang w:val="hy-AM"/>
        </w:rPr>
        <w:t>սմ։</w:t>
      </w:r>
    </w:p>
    <w:p w:rsidR="00DB0194" w:rsidRPr="00DB0194" w:rsidRDefault="00DB0194" w:rsidP="00DB0194">
      <w:pPr>
        <w:rPr>
          <w:rFonts w:ascii="Sylfaen" w:hAnsi="Sylfaen" w:cs="Sylfaen"/>
        </w:rPr>
      </w:pPr>
      <w:r>
        <w:rPr>
          <w:rFonts w:ascii="Sylfaen" w:hAnsi="Sylfaen" w:cs="Sylfaen"/>
        </w:rPr>
        <w:t>4+4+9+9</w:t>
      </w:r>
      <w:r w:rsidRPr="00DB0194">
        <w:rPr>
          <w:rFonts w:ascii="Sylfaen" w:hAnsi="Sylfaen" w:cs="Sylfaen"/>
        </w:rPr>
        <w:t>=36</w:t>
      </w:r>
    </w:p>
    <w:p w:rsidR="00DB0194" w:rsidRPr="00DB0194" w:rsidRDefault="00DB0194" w:rsidP="00DB0194">
      <w:pPr>
        <w:rPr>
          <w:rFonts w:ascii="Sylfaen" w:hAnsi="Sylfaen" w:cs="Sylfaen"/>
        </w:rPr>
      </w:pPr>
      <w:r w:rsidRPr="00E12399">
        <w:rPr>
          <w:rFonts w:ascii="Sylfaen" w:hAnsi="Sylfaen" w:cs="Sylfaen"/>
          <w:lang w:val="hy-AM"/>
        </w:rPr>
        <w:t>Հաշվի՛ր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քառակուսու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պարագիծը</w:t>
      </w:r>
      <w:r w:rsidRPr="00E12399">
        <w:rPr>
          <w:lang w:val="hy-AM"/>
        </w:rPr>
        <w:t xml:space="preserve">, </w:t>
      </w:r>
      <w:r w:rsidRPr="00E12399">
        <w:rPr>
          <w:rFonts w:ascii="Sylfaen" w:hAnsi="Sylfaen" w:cs="Sylfaen"/>
          <w:lang w:val="hy-AM"/>
        </w:rPr>
        <w:t>եթե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դրա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կողմը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հավասար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է</w:t>
      </w:r>
      <w:r w:rsidRPr="00E12399">
        <w:rPr>
          <w:lang w:val="hy-AM"/>
        </w:rPr>
        <w:t xml:space="preserve"> 5 </w:t>
      </w:r>
      <w:r w:rsidRPr="00E12399">
        <w:rPr>
          <w:rFonts w:ascii="Sylfaen" w:hAnsi="Sylfaen" w:cs="Sylfaen"/>
          <w:lang w:val="hy-AM"/>
        </w:rPr>
        <w:t>սմ։</w:t>
      </w:r>
    </w:p>
    <w:p w:rsidR="00DB0194" w:rsidRPr="00DB0194" w:rsidRDefault="00DB0194" w:rsidP="00DB0194">
      <w:r w:rsidRPr="00DB0194">
        <w:rPr>
          <w:rFonts w:ascii="Sylfaen" w:hAnsi="Sylfaen" w:cs="Sylfaen"/>
        </w:rPr>
        <w:t>5+5+5+5=20</w:t>
      </w:r>
    </w:p>
    <w:p w:rsidR="00DB0194" w:rsidRPr="00DB0194" w:rsidRDefault="00DB0194" w:rsidP="00DB0194">
      <w:pPr>
        <w:rPr>
          <w:rFonts w:ascii="Sylfaen" w:hAnsi="Sylfaen" w:cs="Sylfaen"/>
        </w:rPr>
      </w:pPr>
      <w:r w:rsidRPr="00E12399">
        <w:rPr>
          <w:rFonts w:ascii="Sylfaen" w:hAnsi="Sylfaen" w:cs="Sylfaen"/>
          <w:lang w:val="hy-AM"/>
        </w:rPr>
        <w:t>Հաշվի՛ր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քառակուսու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կողմը</w:t>
      </w:r>
      <w:r w:rsidRPr="00E12399">
        <w:rPr>
          <w:lang w:val="hy-AM"/>
        </w:rPr>
        <w:t xml:space="preserve">, </w:t>
      </w:r>
      <w:r w:rsidRPr="00E12399">
        <w:rPr>
          <w:rFonts w:ascii="Sylfaen" w:hAnsi="Sylfaen" w:cs="Sylfaen"/>
          <w:lang w:val="hy-AM"/>
        </w:rPr>
        <w:t>եթե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դրա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պարագիծը</w:t>
      </w:r>
      <w:r w:rsidRPr="00E12399">
        <w:rPr>
          <w:lang w:val="hy-AM"/>
        </w:rPr>
        <w:t xml:space="preserve"> 24 </w:t>
      </w:r>
      <w:r w:rsidRPr="00E12399">
        <w:rPr>
          <w:rFonts w:ascii="Sylfaen" w:hAnsi="Sylfaen" w:cs="Sylfaen"/>
          <w:lang w:val="hy-AM"/>
        </w:rPr>
        <w:t>սմ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է։</w:t>
      </w:r>
    </w:p>
    <w:p w:rsidR="00DB0194" w:rsidRPr="00DB0194" w:rsidRDefault="00DB0194" w:rsidP="00DB0194">
      <w:r w:rsidRPr="00DB0194">
        <w:rPr>
          <w:rFonts w:ascii="Sylfaen" w:hAnsi="Sylfaen" w:cs="Sylfaen"/>
        </w:rPr>
        <w:t>24</w:t>
      </w:r>
      <w:r>
        <w:rPr>
          <w:rFonts w:ascii="Sylfaen" w:hAnsi="Sylfaen" w:cs="Sylfaen"/>
        </w:rPr>
        <w:t>:4</w:t>
      </w:r>
      <w:r w:rsidRPr="00DB0194">
        <w:rPr>
          <w:rFonts w:ascii="Sylfaen" w:hAnsi="Sylfaen" w:cs="Sylfaen"/>
        </w:rPr>
        <w:t>=6</w:t>
      </w:r>
    </w:p>
    <w:p w:rsidR="00DB0194" w:rsidRPr="00DB0194" w:rsidRDefault="00DB0194" w:rsidP="00DB0194">
      <w:pPr>
        <w:rPr>
          <w:rFonts w:ascii="Sylfaen" w:hAnsi="Sylfaen" w:cs="Sylfaen"/>
        </w:rPr>
      </w:pPr>
      <w:r>
        <w:rPr>
          <w:rFonts w:ascii="Sylfaen" w:hAnsi="Sylfaen" w:cs="Sylfaen"/>
          <w:lang w:val="hy-AM"/>
        </w:rPr>
        <w:t>Հաշվիր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ուղղանկյան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մակերեսը</w:t>
      </w:r>
      <w:r>
        <w:rPr>
          <w:lang w:val="hy-AM"/>
        </w:rPr>
        <w:t xml:space="preserve">,  </w:t>
      </w:r>
      <w:r>
        <w:rPr>
          <w:rFonts w:ascii="Sylfaen" w:hAnsi="Sylfaen" w:cs="Sylfaen"/>
          <w:lang w:val="hy-AM"/>
        </w:rPr>
        <w:t>եթե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դրա</w:t>
      </w:r>
      <w:r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կողմերի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երկարություններն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են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՝</w:t>
      </w:r>
      <w:r w:rsidRPr="00E12399">
        <w:rPr>
          <w:lang w:val="hy-AM"/>
        </w:rPr>
        <w:t xml:space="preserve"> 5</w:t>
      </w:r>
      <w:r w:rsidRPr="00E12399">
        <w:rPr>
          <w:rFonts w:ascii="Sylfaen" w:hAnsi="Sylfaen" w:cs="Sylfaen"/>
          <w:lang w:val="hy-AM"/>
        </w:rPr>
        <w:t>սմ</w:t>
      </w:r>
      <w:r w:rsidRPr="00E12399">
        <w:rPr>
          <w:lang w:val="hy-AM"/>
        </w:rPr>
        <w:t xml:space="preserve"> </w:t>
      </w:r>
      <w:r w:rsidRPr="00E12399">
        <w:rPr>
          <w:rFonts w:ascii="Sylfaen" w:hAnsi="Sylfaen" w:cs="Sylfaen"/>
          <w:lang w:val="hy-AM"/>
        </w:rPr>
        <w:t>և</w:t>
      </w:r>
      <w:r w:rsidRPr="00E12399">
        <w:rPr>
          <w:lang w:val="hy-AM"/>
        </w:rPr>
        <w:t xml:space="preserve">  7</w:t>
      </w:r>
      <w:r w:rsidRPr="00E12399">
        <w:rPr>
          <w:rFonts w:ascii="Sylfaen" w:hAnsi="Sylfaen" w:cs="Sylfaen"/>
          <w:lang w:val="hy-AM"/>
        </w:rPr>
        <w:t>սմ։</w:t>
      </w:r>
    </w:p>
    <w:p w:rsidR="00DB0194" w:rsidRDefault="00DB0194" w:rsidP="00DB0194">
      <w:pPr>
        <w:rPr>
          <w:rFonts w:ascii="Sylfaen" w:hAnsi="Sylfaen" w:cs="Sylfaen"/>
        </w:rPr>
      </w:pPr>
      <w:r>
        <w:rPr>
          <w:rFonts w:ascii="Sylfaen" w:hAnsi="Sylfaen" w:cs="Sylfaen"/>
          <w:lang w:val="en-US"/>
        </w:rPr>
        <w:t>5x7=35</w:t>
      </w:r>
    </w:p>
    <w:p w:rsidR="00DB0194" w:rsidRPr="00E12399" w:rsidRDefault="00DB0194" w:rsidP="00DB0194">
      <w:pPr>
        <w:pStyle w:val="ListParagraph"/>
        <w:spacing w:line="360" w:lineRule="auto"/>
        <w:rPr>
          <w:sz w:val="36"/>
          <w:szCs w:val="36"/>
          <w:lang w:val="hy-AM"/>
        </w:rPr>
      </w:pPr>
    </w:p>
    <w:p w:rsidR="00DB0194" w:rsidRPr="00E12399" w:rsidRDefault="00DB0194" w:rsidP="00DB0194">
      <w:pPr>
        <w:spacing w:line="360" w:lineRule="auto"/>
        <w:rPr>
          <w:sz w:val="36"/>
          <w:szCs w:val="36"/>
          <w:lang w:val="hy-AM"/>
        </w:rPr>
      </w:pPr>
      <w:r w:rsidRPr="00E12399">
        <w:rPr>
          <w:sz w:val="36"/>
          <w:szCs w:val="36"/>
          <w:lang w:val="hy-AM"/>
        </w:rPr>
        <w:t xml:space="preserve">  </w:t>
      </w:r>
    </w:p>
    <w:p w:rsidR="002A593F" w:rsidRPr="002A593F" w:rsidRDefault="00DB0194" w:rsidP="002A593F">
      <w:pPr>
        <w:pStyle w:val="Heading7"/>
        <w:rPr>
          <w:color w:val="FF0000"/>
          <w:lang w:val="en-US"/>
        </w:rPr>
      </w:pPr>
      <w:r>
        <w:rPr>
          <w:color w:val="FF0000"/>
          <w:lang w:val="en-US"/>
        </w:rPr>
        <w:t xml:space="preserve"> </w:t>
      </w:r>
    </w:p>
    <w:sectPr w:rsidR="002A593F" w:rsidRPr="002A593F" w:rsidSect="006F3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7DE" w:rsidRDefault="005807DE" w:rsidP="005807DE">
      <w:pPr>
        <w:spacing w:after="0" w:line="240" w:lineRule="auto"/>
      </w:pPr>
      <w:r>
        <w:separator/>
      </w:r>
    </w:p>
  </w:endnote>
  <w:endnote w:type="continuationSeparator" w:id="0">
    <w:p w:rsidR="005807DE" w:rsidRDefault="005807DE" w:rsidP="00580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7DE" w:rsidRDefault="005807DE" w:rsidP="005807DE">
      <w:pPr>
        <w:spacing w:after="0" w:line="240" w:lineRule="auto"/>
      </w:pPr>
      <w:r>
        <w:separator/>
      </w:r>
    </w:p>
  </w:footnote>
  <w:footnote w:type="continuationSeparator" w:id="0">
    <w:p w:rsidR="005807DE" w:rsidRDefault="005807DE" w:rsidP="00580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mailMerge>
    <w:mainDocumentType w:val="catalog"/>
    <w:dataType w:val="textFile"/>
    <w:activeRecord w:val="-1"/>
  </w:mailMerge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593F"/>
    <w:rsid w:val="002976E1"/>
    <w:rsid w:val="002A593F"/>
    <w:rsid w:val="005807DE"/>
    <w:rsid w:val="00644697"/>
    <w:rsid w:val="00832182"/>
    <w:rsid w:val="009573DC"/>
    <w:rsid w:val="00B87AFA"/>
    <w:rsid w:val="00D52215"/>
    <w:rsid w:val="00DB0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194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A593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93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93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93F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07D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07D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807DE"/>
    <w:rPr>
      <w:vertAlign w:val="superscript"/>
    </w:rPr>
  </w:style>
  <w:style w:type="paragraph" w:styleId="ListParagraph">
    <w:name w:val="List Paragraph"/>
    <w:basedOn w:val="Normal"/>
    <w:uiPriority w:val="34"/>
    <w:qFormat/>
    <w:rsid w:val="00DB01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13D830-3563-49FB-BF1B-243717C14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2020-05-05T11:24:00Z</dcterms:created>
  <dcterms:modified xsi:type="dcterms:W3CDTF">2020-05-05T11:24:00Z</dcterms:modified>
</cp:coreProperties>
</file>